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1B8" w:rsidP="00DE7450" w:rsidRDefault="00DE7450" w14:paraId="5F6C6C4D" w14:textId="7C13F87E">
      <w:pPr>
        <w:pStyle w:val="Otsikko1"/>
        <w:tabs>
          <w:tab w:val="clear" w:pos="284"/>
          <w:tab w:val="left" w:pos="3206"/>
        </w:tabs>
      </w:pPr>
      <w:r>
        <w:tab/>
      </w:r>
    </w:p>
    <w:p w:rsidRPr="004857BE" w:rsidR="004857BE" w:rsidP="004857BE" w:rsidRDefault="00E753E5" w14:paraId="58CCEA69" w14:textId="7F3EF18B">
      <w:pPr>
        <w:pStyle w:val="Otsikko1"/>
      </w:pPr>
      <w:r>
        <w:t>Toimitilojen rakentam</w:t>
      </w:r>
      <w:r w:rsidR="00314122">
        <w:t>isen arviointiohje</w:t>
      </w:r>
    </w:p>
    <w:p w:rsidR="00314122" w:rsidP="003C2618" w:rsidRDefault="00FA5493" w14:paraId="28118681" w14:textId="60D71349">
      <w:r>
        <w:br/>
      </w:r>
      <w:r w:rsidR="00314122">
        <w:rPr/>
        <w:t xml:space="preserve">Kiitos kiinnostuksestanne toimitilojen rakentamiseen. Alla on lista vaadituista dokumenteista ja kriteereistä, jotka </w:t>
      </w:r>
      <w:r w:rsidR="25941010">
        <w:rPr/>
        <w:t xml:space="preserve">Ylivieskan Teknologiakylä </w:t>
      </w:r>
      <w:r w:rsidR="00314122">
        <w:rPr/>
        <w:t>Y</w:t>
      </w:r>
      <w:r w:rsidR="1C065627">
        <w:rPr/>
        <w:t>TEK</w:t>
      </w:r>
      <w:r w:rsidR="00314122">
        <w:rPr/>
        <w:t xml:space="preserve"> Oy:n hallitus huomioi </w:t>
      </w:r>
      <w:r w:rsidR="00314122">
        <w:rPr/>
        <w:t>arvioitaessa mahdollisuutta toimitilojen rakentamiseen:</w:t>
      </w:r>
    </w:p>
    <w:p w:rsidRPr="000811B8" w:rsidR="004857BE" w:rsidP="00DE7450" w:rsidRDefault="004857BE" w14:paraId="0D4942AB" w14:textId="77777777">
      <w:pPr>
        <w:spacing w:line="480" w:lineRule="auto"/>
      </w:pPr>
    </w:p>
    <w:p w:rsidRPr="00DE7450" w:rsidR="00FB7F28" w:rsidP="00DE7450" w:rsidRDefault="00E43F2A" w14:paraId="4DE649AC" w14:textId="27872432">
      <w:pPr>
        <w:pStyle w:val="Luettelokappale"/>
        <w:numPr>
          <w:ilvl w:val="0"/>
          <w:numId w:val="18"/>
        </w:numPr>
        <w:spacing w:line="480" w:lineRule="auto"/>
        <w:rPr>
          <w:b/>
          <w:bCs/>
        </w:rPr>
      </w:pPr>
      <w:r w:rsidRPr="00DE7450">
        <w:rPr>
          <w:b/>
          <w:bCs/>
        </w:rPr>
        <w:t>Liiketoimintasuunnitelma</w:t>
      </w:r>
    </w:p>
    <w:p w:rsidRPr="00DE7450" w:rsidR="004857BE" w:rsidP="00DE7450" w:rsidRDefault="004857BE" w14:paraId="0D223451" w14:textId="77777777">
      <w:pPr>
        <w:pStyle w:val="Luettelokappale"/>
        <w:numPr>
          <w:ilvl w:val="0"/>
          <w:numId w:val="18"/>
        </w:numPr>
        <w:spacing w:line="480" w:lineRule="auto"/>
        <w:rPr>
          <w:b/>
          <w:bCs/>
        </w:rPr>
      </w:pPr>
      <w:r w:rsidRPr="00DE7450">
        <w:rPr>
          <w:b/>
          <w:bCs/>
        </w:rPr>
        <w:t>Tuloslaskelma (min.</w:t>
      </w:r>
      <w:proofErr w:type="gramStart"/>
      <w:r w:rsidRPr="00DE7450">
        <w:rPr>
          <w:b/>
          <w:bCs/>
        </w:rPr>
        <w:t>2v</w:t>
      </w:r>
      <w:proofErr w:type="gramEnd"/>
      <w:r w:rsidRPr="00DE7450">
        <w:rPr>
          <w:b/>
          <w:bCs/>
        </w:rPr>
        <w:t>, mielellään 3v)</w:t>
      </w:r>
    </w:p>
    <w:p w:rsidRPr="00DE7450" w:rsidR="00E43F2A" w:rsidP="00DE7450" w:rsidRDefault="00E43F2A" w14:paraId="2E74B17F" w14:textId="4C62DDD3">
      <w:pPr>
        <w:pStyle w:val="Luettelokappale"/>
        <w:numPr>
          <w:ilvl w:val="0"/>
          <w:numId w:val="18"/>
        </w:numPr>
        <w:spacing w:line="480" w:lineRule="auto"/>
        <w:rPr>
          <w:b/>
          <w:bCs/>
        </w:rPr>
      </w:pPr>
      <w:r w:rsidRPr="00DE7450">
        <w:rPr>
          <w:b/>
          <w:bCs/>
        </w:rPr>
        <w:t>Rahoitusarvio</w:t>
      </w:r>
      <w:r w:rsidRPr="00DE7450" w:rsidR="004857BE">
        <w:rPr>
          <w:b/>
          <w:bCs/>
        </w:rPr>
        <w:t xml:space="preserve"> (ohessa liitteenä) </w:t>
      </w:r>
    </w:p>
    <w:p w:rsidRPr="00314122" w:rsidR="00314122" w:rsidP="00314122" w:rsidRDefault="00E43F2A" w14:paraId="5E48A8A3" w14:textId="34A28E34">
      <w:pPr>
        <w:pStyle w:val="Luettelokappale"/>
        <w:numPr>
          <w:ilvl w:val="0"/>
          <w:numId w:val="18"/>
        </w:numPr>
        <w:spacing w:line="480" w:lineRule="auto"/>
        <w:rPr>
          <w:b/>
          <w:bCs/>
          <w:lang w:val="en-US"/>
        </w:rPr>
      </w:pPr>
      <w:r w:rsidRPr="00DE7450">
        <w:rPr>
          <w:b/>
          <w:bCs/>
        </w:rPr>
        <w:t>min. 2 vuotta toiminut yritys</w:t>
      </w:r>
    </w:p>
    <w:p w:rsidRPr="00314122" w:rsidR="00314122" w:rsidP="00314122" w:rsidRDefault="00314122" w14:paraId="69E662CE" w14:textId="4144602A">
      <w:pPr>
        <w:pStyle w:val="Luettelokappale"/>
        <w:numPr>
          <w:ilvl w:val="0"/>
          <w:numId w:val="18"/>
        </w:numPr>
        <w:spacing w:line="480" w:lineRule="auto"/>
        <w:rPr>
          <w:b/>
          <w:bCs/>
          <w:lang w:val="en-US"/>
        </w:rPr>
      </w:pPr>
      <w:r>
        <w:rPr>
          <w:b/>
          <w:bCs/>
        </w:rPr>
        <w:t>Rakennettavan tilan koko ja muunnettavuus</w:t>
      </w:r>
    </w:p>
    <w:p w:rsidRPr="00314122" w:rsidR="00314122" w:rsidP="00314122" w:rsidRDefault="00314122" w14:paraId="4A6C6A1F" w14:textId="77777777">
      <w:pPr>
        <w:pStyle w:val="Luettelokappale"/>
        <w:numPr>
          <w:ilvl w:val="0"/>
          <w:numId w:val="0"/>
        </w:numPr>
        <w:spacing w:line="480" w:lineRule="auto"/>
        <w:ind w:left="720"/>
        <w:rPr>
          <w:b/>
          <w:bCs/>
          <w:lang w:val="en-US"/>
        </w:rPr>
      </w:pPr>
    </w:p>
    <w:p w:rsidR="00314122" w:rsidP="00314122" w:rsidRDefault="00314122" w14:paraId="52C99EDE" w14:textId="571E2F38">
      <w:r w:rsidRPr="00314122">
        <w:t>Tämä lista toimii ohjeena tarvittavista asiakirjoista ja kriteereistä, joita arvioinnissa käytetään toimitilojen rakentamismahdollisuuden selvittämisessä. Huomioimme erityisesti rakennettavan tilan koon ja muunnettavuuden merkityksen päätöksenteossa.</w:t>
      </w:r>
    </w:p>
    <w:p w:rsidR="00FB7F28" w:rsidP="003C2618" w:rsidRDefault="00FB7F28" w14:paraId="16A52939" w14:textId="77777777">
      <w:pPr>
        <w:rPr>
          <w:lang w:val="en-US"/>
        </w:rPr>
      </w:pPr>
    </w:p>
    <w:p w:rsidR="002E135D" w:rsidP="003C2618" w:rsidRDefault="002E135D" w14:paraId="1241E5D8" w14:textId="77777777">
      <w:pPr>
        <w:rPr>
          <w:lang w:val="en-US"/>
        </w:rPr>
      </w:pPr>
    </w:p>
    <w:p w:rsidRPr="002E135D" w:rsidR="002E135D" w:rsidP="003C2618" w:rsidRDefault="002E135D" w14:paraId="04D52DB5" w14:textId="77777777">
      <w:pPr>
        <w:rPr>
          <w:sz w:val="24"/>
          <w:szCs w:val="32"/>
          <w:lang w:val="en-US"/>
        </w:rPr>
      </w:pPr>
    </w:p>
    <w:p w:rsidRPr="002E135D" w:rsidR="002E135D" w:rsidP="002E135D" w:rsidRDefault="002E135D" w14:paraId="2192AF74" w14:textId="1C144646">
      <w:pPr>
        <w:jc w:val="center"/>
        <w:rPr>
          <w:rFonts w:ascii="Muli ExtraBold" w:hAnsi="Muli ExtraBold"/>
          <w:b/>
          <w:bCs/>
          <w:sz w:val="36"/>
          <w:szCs w:val="44"/>
          <w:lang w:val="en-US"/>
        </w:rPr>
      </w:pPr>
      <w:proofErr w:type="spellStart"/>
      <w:r w:rsidRPr="002E135D"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>Rakennamme</w:t>
      </w:r>
      <w:proofErr w:type="spellEnd"/>
      <w:r w:rsidRPr="002E135D"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 xml:space="preserve"> </w:t>
      </w:r>
      <w:proofErr w:type="spellStart"/>
      <w:r w:rsidRPr="002E135D"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>yhteistä</w:t>
      </w:r>
      <w:proofErr w:type="spellEnd"/>
      <w:r w:rsidRPr="002E135D"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 xml:space="preserve"> </w:t>
      </w:r>
      <w:proofErr w:type="spellStart"/>
      <w:r w:rsidRPr="002E135D"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>tulevaisuutta</w:t>
      </w:r>
      <w:proofErr w:type="spellEnd"/>
      <w:r>
        <w:rPr>
          <w:rFonts w:ascii="Muli ExtraBold" w:hAnsi="Muli ExtraBold"/>
          <w:b/>
          <w:bCs/>
          <w:color w:val="008EAA" w:themeColor="accent2"/>
          <w:sz w:val="36"/>
          <w:szCs w:val="44"/>
          <w:lang w:val="en-US"/>
        </w:rPr>
        <w:t>!</w:t>
      </w:r>
    </w:p>
    <w:sectPr w:rsidRPr="002E135D" w:rsidR="002E135D" w:rsidSect="009D1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328" w:right="1440" w:bottom="1639" w:left="1156" w:header="5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F6B" w:rsidP="003C2618" w:rsidRDefault="00DF1F6B" w14:paraId="657A20C5" w14:textId="77777777">
      <w:r>
        <w:separator/>
      </w:r>
    </w:p>
  </w:endnote>
  <w:endnote w:type="continuationSeparator" w:id="0">
    <w:p w:rsidR="00DF1F6B" w:rsidP="003C2618" w:rsidRDefault="00DF1F6B" w14:paraId="7D0F28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 Light"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Muli ExtraBold"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li SemiBold">
    <w:panose1 w:val="00000000000000000000"/>
    <w:charset w:val="4D"/>
    <w:family w:val="auto"/>
    <w:pitch w:val="variable"/>
    <w:sig w:usb0="A00000FF" w:usb1="5000204B" w:usb2="00000000" w:usb3="00000000" w:csb0="00000193" w:csb1="00000000"/>
  </w:font>
  <w:font w:name="Muli">
    <w:panose1 w:val="02000503040000020004"/>
    <w:charset w:val="4D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618" w:rsidRDefault="003C2618" w14:paraId="7F3B3FA4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F01FF" w:rsidR="00FB7F28" w:rsidP="003C2618" w:rsidRDefault="00FB7F28" w14:paraId="2EEFD0E3" w14:textId="77777777">
    <w:pPr>
      <w:rPr>
        <w:rStyle w:val="Sivunumero"/>
        <w:rFonts w:ascii="Arial" w:hAnsi="Arial" w:cs="Arial"/>
        <w:color w:val="0091B3"/>
        <w:sz w:val="16"/>
        <w:szCs w:val="16"/>
      </w:rPr>
    </w:pPr>
  </w:p>
  <w:tbl>
    <w:tblPr>
      <w:tblW w:w="98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1"/>
      <w:gridCol w:w="2491"/>
      <w:gridCol w:w="2647"/>
      <w:gridCol w:w="2179"/>
    </w:tblGrid>
    <w:tr w:rsidRPr="000F26A8" w:rsidR="003C2618" w:rsidTr="000F26A8" w14:paraId="0A4DF48E" w14:textId="77777777">
      <w:trPr>
        <w:cantSplit/>
        <w:trHeight w:val="167"/>
      </w:trPr>
      <w:tc>
        <w:tcPr>
          <w:tcW w:w="2491" w:type="dxa"/>
          <w:tcMar>
            <w:top w:w="57" w:type="dxa"/>
            <w:left w:w="0" w:type="dxa"/>
            <w:bottom w:w="57" w:type="dxa"/>
            <w:right w:w="0" w:type="dxa"/>
          </w:tcMar>
        </w:tcPr>
        <w:p w:rsidRPr="003C2618" w:rsidR="003C2618" w:rsidP="003C2618" w:rsidRDefault="003C2618" w14:paraId="412D54C1" w14:textId="77777777">
          <w:pPr>
            <w:pStyle w:val="Alatunniste"/>
            <w:rPr>
              <w:rFonts w:ascii="Muli SemiBold" w:hAnsi="Muli SemiBold"/>
              <w:color w:val="008EAA" w:themeColor="accent2"/>
            </w:rPr>
          </w:pPr>
          <w:r w:rsidRPr="000F26A8">
            <w:rPr>
              <w:rFonts w:ascii="Muli" w:hAnsi="Muli"/>
              <w:b/>
              <w:bCs/>
              <w:color w:val="0091B3"/>
            </w:rPr>
            <w:t>P</w:t>
          </w:r>
          <w:r>
            <w:rPr>
              <w:rFonts w:ascii="Muli" w:hAnsi="Muli"/>
              <w:b/>
              <w:bCs/>
              <w:color w:val="0091B3"/>
            </w:rPr>
            <w:t>ostiosoite</w:t>
          </w:r>
          <w:r w:rsidRPr="000F26A8">
            <w:rPr>
              <w:rFonts w:ascii="Muli" w:hAnsi="Muli"/>
              <w:b/>
              <w:bCs/>
              <w:color w:val="0091B3"/>
            </w:rPr>
            <w:t>:</w:t>
          </w:r>
        </w:p>
      </w:tc>
      <w:tc>
        <w:tcPr>
          <w:tcW w:w="2491" w:type="dxa"/>
          <w:tcMar>
            <w:top w:w="57" w:type="dxa"/>
            <w:left w:w="0" w:type="dxa"/>
            <w:bottom w:w="57" w:type="dxa"/>
            <w:right w:w="0" w:type="dxa"/>
          </w:tcMar>
        </w:tcPr>
        <w:p w:rsidRPr="003C2618" w:rsidR="003C2618" w:rsidP="003C2618" w:rsidRDefault="003C2618" w14:paraId="0319441D" w14:textId="77777777">
          <w:pPr>
            <w:pStyle w:val="Alatunniste"/>
            <w:rPr>
              <w:rFonts w:ascii="Muli SemiBold" w:hAnsi="Muli SemiBold"/>
              <w:color w:val="008EAA" w:themeColor="accent2"/>
            </w:rPr>
          </w:pPr>
          <w:r w:rsidRPr="000F26A8">
            <w:rPr>
              <w:rFonts w:ascii="Muli" w:hAnsi="Muli"/>
              <w:b/>
              <w:bCs/>
              <w:color w:val="0091B3"/>
            </w:rPr>
            <w:t>K</w:t>
          </w:r>
          <w:r>
            <w:rPr>
              <w:rFonts w:ascii="Muli" w:hAnsi="Muli"/>
              <w:b/>
              <w:bCs/>
              <w:color w:val="0091B3"/>
            </w:rPr>
            <w:t>äyntiosoite</w:t>
          </w:r>
          <w:r w:rsidRPr="000F26A8">
            <w:rPr>
              <w:rFonts w:ascii="Muli" w:hAnsi="Muli"/>
              <w:b/>
              <w:bCs/>
              <w:color w:val="0091B3"/>
            </w:rPr>
            <w:t>:</w:t>
          </w:r>
        </w:p>
      </w:tc>
      <w:tc>
        <w:tcPr>
          <w:tcW w:w="2647" w:type="dxa"/>
          <w:tcMar>
            <w:top w:w="57" w:type="dxa"/>
            <w:left w:w="0" w:type="dxa"/>
            <w:bottom w:w="57" w:type="dxa"/>
            <w:right w:w="0" w:type="dxa"/>
          </w:tcMar>
        </w:tcPr>
        <w:p w:rsidRPr="003C2618" w:rsidR="003C2618" w:rsidP="003C2618" w:rsidRDefault="003C2618" w14:paraId="7B56B166" w14:textId="77777777">
          <w:pPr>
            <w:pStyle w:val="Alatunniste"/>
            <w:rPr>
              <w:rFonts w:ascii="Muli SemiBold" w:hAnsi="Muli SemiBold"/>
              <w:color w:val="008EAA" w:themeColor="accent2"/>
            </w:rPr>
          </w:pPr>
          <w:r w:rsidRPr="000F26A8">
            <w:rPr>
              <w:rFonts w:ascii="Muli" w:hAnsi="Muli"/>
              <w:b/>
              <w:bCs/>
              <w:color w:val="0091B3"/>
            </w:rPr>
            <w:t>P</w:t>
          </w:r>
          <w:r>
            <w:rPr>
              <w:rFonts w:ascii="Muli" w:hAnsi="Muli"/>
              <w:b/>
              <w:bCs/>
              <w:color w:val="0091B3"/>
            </w:rPr>
            <w:t>uhelin</w:t>
          </w:r>
          <w:r w:rsidRPr="000F26A8">
            <w:rPr>
              <w:rFonts w:ascii="Muli" w:hAnsi="Muli"/>
              <w:b/>
              <w:bCs/>
              <w:color w:val="0091B3"/>
            </w:rPr>
            <w:t>:</w:t>
          </w:r>
        </w:p>
      </w:tc>
      <w:tc>
        <w:tcPr>
          <w:tcW w:w="2179" w:type="dxa"/>
          <w:tcMar>
            <w:top w:w="57" w:type="dxa"/>
            <w:left w:w="0" w:type="dxa"/>
            <w:bottom w:w="57" w:type="dxa"/>
            <w:right w:w="0" w:type="dxa"/>
          </w:tcMar>
        </w:tcPr>
        <w:p w:rsidRPr="003C2618" w:rsidR="003C2618" w:rsidP="003C2618" w:rsidRDefault="003C2618" w14:paraId="47E07DFB" w14:textId="77777777">
          <w:pPr>
            <w:pStyle w:val="Alatunniste"/>
            <w:rPr>
              <w:rFonts w:ascii="Muli SemiBold" w:hAnsi="Muli SemiBold"/>
              <w:color w:val="008EAA" w:themeColor="accent2"/>
            </w:rPr>
          </w:pPr>
          <w:r w:rsidRPr="000F26A8">
            <w:rPr>
              <w:rFonts w:ascii="Muli" w:hAnsi="Muli"/>
              <w:b/>
              <w:bCs/>
              <w:color w:val="0091B3"/>
            </w:rPr>
            <w:t>S</w:t>
          </w:r>
          <w:r>
            <w:rPr>
              <w:rFonts w:ascii="Muli" w:hAnsi="Muli"/>
              <w:b/>
              <w:bCs/>
              <w:color w:val="0091B3"/>
            </w:rPr>
            <w:t>ähköposti:</w:t>
          </w:r>
        </w:p>
      </w:tc>
    </w:tr>
    <w:tr w:rsidRPr="000F26A8" w:rsidR="003C2618" w:rsidTr="000F26A8" w14:paraId="706C1A52" w14:textId="77777777">
      <w:trPr>
        <w:cantSplit/>
        <w:trHeight w:val="669"/>
      </w:trPr>
      <w:tc>
        <w:tcPr>
          <w:tcW w:w="2491" w:type="dxa"/>
          <w:tcMar>
            <w:top w:w="0" w:type="dxa"/>
            <w:left w:w="0" w:type="dxa"/>
            <w:right w:w="0" w:type="dxa"/>
          </w:tcMar>
        </w:tcPr>
        <w:p w:rsidRPr="000F26A8" w:rsidR="003C2618" w:rsidP="003C2618" w:rsidRDefault="003C2618" w14:paraId="6BABB46A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Ylivieskan kaupunki</w:t>
          </w:r>
        </w:p>
        <w:p w:rsidRPr="000F26A8" w:rsidR="003C2618" w:rsidP="003C2618" w:rsidRDefault="003C2618" w14:paraId="353535A1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PL 70</w:t>
          </w:r>
        </w:p>
        <w:p w:rsidRPr="003C2618" w:rsidR="003C2618" w:rsidP="003C2618" w:rsidRDefault="003C2618" w14:paraId="55572359" w14:textId="77777777">
          <w:pPr>
            <w:pStyle w:val="Alatunniste"/>
            <w:rPr>
              <w:color w:val="008EAA" w:themeColor="accent2"/>
            </w:rPr>
          </w:pPr>
          <w:r w:rsidRPr="000F26A8">
            <w:rPr>
              <w:rFonts w:ascii="Muli" w:hAnsi="Muli"/>
              <w:color w:val="0091B3"/>
            </w:rPr>
            <w:t>84101 YLIVIESKA</w:t>
          </w:r>
        </w:p>
      </w:tc>
      <w:tc>
        <w:tcPr>
          <w:tcW w:w="2491" w:type="dxa"/>
          <w:tcMar>
            <w:top w:w="0" w:type="dxa"/>
            <w:left w:w="0" w:type="dxa"/>
            <w:right w:w="0" w:type="dxa"/>
          </w:tcMar>
        </w:tcPr>
        <w:p w:rsidRPr="000F26A8" w:rsidR="003C2618" w:rsidP="003C2618" w:rsidRDefault="003C2618" w14:paraId="0AF40093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Ylivieskan kaupunki</w:t>
          </w:r>
        </w:p>
        <w:p w:rsidRPr="000F26A8" w:rsidR="003C2618" w:rsidP="003C2618" w:rsidRDefault="003C2618" w14:paraId="4DC6C8D0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Kyöstintie 4</w:t>
          </w:r>
        </w:p>
        <w:p w:rsidRPr="003C2618" w:rsidR="003C2618" w:rsidP="003C2618" w:rsidRDefault="003C2618" w14:paraId="5E12C35B" w14:textId="77777777">
          <w:pPr>
            <w:pStyle w:val="Alatunniste"/>
            <w:rPr>
              <w:color w:val="008EAA" w:themeColor="accent2"/>
            </w:rPr>
          </w:pPr>
          <w:r w:rsidRPr="000F26A8">
            <w:rPr>
              <w:rFonts w:ascii="Muli" w:hAnsi="Muli"/>
              <w:color w:val="0091B3"/>
            </w:rPr>
            <w:t>84100 YLIVIESKA</w:t>
          </w:r>
          <w:r w:rsidRPr="000F26A8">
            <w:rPr>
              <w:rFonts w:ascii="Muli" w:hAnsi="Muli"/>
              <w:color w:val="0091B3"/>
            </w:rPr>
            <w:tab/>
          </w:r>
        </w:p>
      </w:tc>
      <w:tc>
        <w:tcPr>
          <w:tcW w:w="2647" w:type="dxa"/>
          <w:tcMar>
            <w:top w:w="0" w:type="dxa"/>
            <w:left w:w="0" w:type="dxa"/>
            <w:right w:w="0" w:type="dxa"/>
          </w:tcMar>
        </w:tcPr>
        <w:p w:rsidRPr="000F26A8" w:rsidR="003C2618" w:rsidP="003C2618" w:rsidRDefault="003C2618" w14:paraId="10DD5433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(08) 42941</w:t>
          </w:r>
        </w:p>
        <w:p w:rsidRPr="000F26A8" w:rsidR="003C2618" w:rsidP="003C2618" w:rsidRDefault="003C2618" w14:paraId="15F3EFB6" w14:textId="77777777">
          <w:pPr>
            <w:pStyle w:val="Alatunniste"/>
            <w:spacing w:line="240" w:lineRule="auto"/>
            <w:ind w:firstLine="720"/>
            <w:rPr>
              <w:rFonts w:ascii="Muli" w:hAnsi="Muli"/>
              <w:color w:val="0091B3"/>
            </w:rPr>
          </w:pPr>
        </w:p>
        <w:p w:rsidRPr="003C2618" w:rsidR="003C2618" w:rsidP="003C2618" w:rsidRDefault="003C2618" w14:paraId="4A3FE206" w14:textId="77777777">
          <w:pPr>
            <w:pStyle w:val="Alatunniste"/>
            <w:rPr>
              <w:color w:val="008EAA" w:themeColor="accent2"/>
            </w:rPr>
          </w:pPr>
          <w:r w:rsidRPr="000F26A8">
            <w:rPr>
              <w:rFonts w:ascii="Muli" w:hAnsi="Muli"/>
              <w:color w:val="0091B3"/>
            </w:rPr>
            <w:t>Y-tunnus: 0190557-3</w:t>
          </w:r>
        </w:p>
      </w:tc>
      <w:tc>
        <w:tcPr>
          <w:tcW w:w="2179" w:type="dxa"/>
          <w:tcMar>
            <w:top w:w="0" w:type="dxa"/>
            <w:left w:w="0" w:type="dxa"/>
            <w:right w:w="0" w:type="dxa"/>
          </w:tcMar>
        </w:tcPr>
        <w:p w:rsidRPr="000F26A8" w:rsidR="003C2618" w:rsidP="003C2618" w:rsidRDefault="003C2618" w14:paraId="0FCECFE8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kirjaamo@ylivieska.fi</w:t>
          </w:r>
        </w:p>
        <w:p w:rsidRPr="000F26A8" w:rsidR="003C2618" w:rsidP="003C2618" w:rsidRDefault="003C2618" w14:paraId="0C0AB4F3" w14:textId="77777777">
          <w:pPr>
            <w:pStyle w:val="Alatunniste"/>
            <w:spacing w:line="240" w:lineRule="auto"/>
            <w:rPr>
              <w:rFonts w:ascii="Muli" w:hAnsi="Muli"/>
              <w:color w:val="0091B3"/>
            </w:rPr>
          </w:pPr>
          <w:r w:rsidRPr="000F26A8">
            <w:rPr>
              <w:rFonts w:ascii="Muli" w:hAnsi="Muli"/>
              <w:color w:val="0091B3"/>
            </w:rPr>
            <w:t>etunimi.sukunimi@ylivieska.fi</w:t>
          </w:r>
        </w:p>
        <w:p w:rsidRPr="003C2618" w:rsidR="003C2618" w:rsidP="003C2618" w:rsidRDefault="003C2618" w14:paraId="11CC9490" w14:textId="77777777">
          <w:pPr>
            <w:pStyle w:val="Alatunniste"/>
            <w:rPr>
              <w:color w:val="008EAA" w:themeColor="accent2"/>
            </w:rPr>
          </w:pPr>
          <w:r w:rsidRPr="000F26A8">
            <w:rPr>
              <w:rFonts w:ascii="Muli" w:hAnsi="Muli"/>
              <w:color w:val="0091B3"/>
            </w:rPr>
            <w:t>Kotisivu: www.ylivieska.fi</w:t>
          </w:r>
        </w:p>
      </w:tc>
    </w:tr>
  </w:tbl>
  <w:p w:rsidRPr="000F26A8" w:rsidR="00FB7F28" w:rsidP="003C2618" w:rsidRDefault="000F26A8" w14:paraId="7E3ABCF6" w14:textId="77777777">
    <w:r w:rsidRPr="000F26A8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618" w:rsidRDefault="003C2618" w14:paraId="631C54C0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F6B" w:rsidP="003C2618" w:rsidRDefault="00DF1F6B" w14:paraId="74BFCE6E" w14:textId="77777777">
      <w:r>
        <w:separator/>
      </w:r>
    </w:p>
  </w:footnote>
  <w:footnote w:type="continuationSeparator" w:id="0">
    <w:p w:rsidR="00DF1F6B" w:rsidP="003C2618" w:rsidRDefault="00DF1F6B" w14:paraId="4C0570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618" w:rsidRDefault="003C2618" w14:paraId="5D837759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7F28" w:rsidP="003C2618" w:rsidRDefault="000811B8" w14:paraId="1C59D6AF" w14:textId="77777777">
    <w:pPr>
      <w:pStyle w:val="Yltunniste"/>
      <w:ind w:hanging="284"/>
    </w:pPr>
    <w:r>
      <w:rPr>
        <w:noProof/>
      </w:rPr>
      <w:drawing>
        <wp:inline distT="0" distB="0" distL="0" distR="0" wp14:anchorId="19F70627" wp14:editId="34B3BAB2">
          <wp:extent cx="2034711" cy="774405"/>
          <wp:effectExtent l="0" t="0" r="0" b="635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livieska_tunnus_vaak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015" cy="79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618" w:rsidRDefault="003C2618" w14:paraId="20D20DF6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E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E2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64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86F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3A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B80E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43C0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76E1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B16E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6E5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32422A"/>
    <w:multiLevelType w:val="multilevel"/>
    <w:tmpl w:val="EA64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CC20356"/>
    <w:multiLevelType w:val="hybridMultilevel"/>
    <w:tmpl w:val="7654FD8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AF6268D"/>
    <w:multiLevelType w:val="hybridMultilevel"/>
    <w:tmpl w:val="BD5E5458"/>
    <w:lvl w:ilvl="0" w:tplc="926CDAF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AC4B9B"/>
    <w:multiLevelType w:val="hybridMultilevel"/>
    <w:tmpl w:val="52F0407E"/>
    <w:lvl w:ilvl="0" w:tplc="89423948">
      <w:start w:val="1"/>
      <w:numFmt w:val="bullet"/>
      <w:pStyle w:val="Luettelokappal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925CF9"/>
    <w:multiLevelType w:val="multilevel"/>
    <w:tmpl w:val="EC5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747353"/>
    <w:multiLevelType w:val="multilevel"/>
    <w:tmpl w:val="25DE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77B1628"/>
    <w:multiLevelType w:val="multilevel"/>
    <w:tmpl w:val="5B1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0855F58"/>
    <w:multiLevelType w:val="multilevel"/>
    <w:tmpl w:val="204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55258919">
    <w:abstractNumId w:val="0"/>
  </w:num>
  <w:num w:numId="2" w16cid:durableId="49421992">
    <w:abstractNumId w:val="1"/>
  </w:num>
  <w:num w:numId="3" w16cid:durableId="247007815">
    <w:abstractNumId w:val="2"/>
  </w:num>
  <w:num w:numId="4" w16cid:durableId="1797331639">
    <w:abstractNumId w:val="3"/>
  </w:num>
  <w:num w:numId="5" w16cid:durableId="1578900196">
    <w:abstractNumId w:val="8"/>
  </w:num>
  <w:num w:numId="6" w16cid:durableId="665670599">
    <w:abstractNumId w:val="4"/>
  </w:num>
  <w:num w:numId="7" w16cid:durableId="630131785">
    <w:abstractNumId w:val="5"/>
  </w:num>
  <w:num w:numId="8" w16cid:durableId="1271015203">
    <w:abstractNumId w:val="6"/>
  </w:num>
  <w:num w:numId="9" w16cid:durableId="2093895376">
    <w:abstractNumId w:val="7"/>
  </w:num>
  <w:num w:numId="10" w16cid:durableId="923538709">
    <w:abstractNumId w:val="9"/>
  </w:num>
  <w:num w:numId="11" w16cid:durableId="839806308">
    <w:abstractNumId w:val="14"/>
  </w:num>
  <w:num w:numId="12" w16cid:durableId="201481657">
    <w:abstractNumId w:val="15"/>
  </w:num>
  <w:num w:numId="13" w16cid:durableId="1538275133">
    <w:abstractNumId w:val="17"/>
  </w:num>
  <w:num w:numId="14" w16cid:durableId="1659962452">
    <w:abstractNumId w:val="10"/>
  </w:num>
  <w:num w:numId="15" w16cid:durableId="355888086">
    <w:abstractNumId w:val="16"/>
  </w:num>
  <w:num w:numId="16" w16cid:durableId="1131629983">
    <w:abstractNumId w:val="11"/>
  </w:num>
  <w:num w:numId="17" w16cid:durableId="1477796293">
    <w:abstractNumId w:val="13"/>
  </w:num>
  <w:num w:numId="18" w16cid:durableId="1030102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2A"/>
    <w:rsid w:val="000041E5"/>
    <w:rsid w:val="000811B8"/>
    <w:rsid w:val="000B3035"/>
    <w:rsid w:val="000E2A00"/>
    <w:rsid w:val="000F26A8"/>
    <w:rsid w:val="001412E1"/>
    <w:rsid w:val="001617AD"/>
    <w:rsid w:val="002E135D"/>
    <w:rsid w:val="00314122"/>
    <w:rsid w:val="003C2618"/>
    <w:rsid w:val="004857BE"/>
    <w:rsid w:val="004F6198"/>
    <w:rsid w:val="005D3D12"/>
    <w:rsid w:val="00893B47"/>
    <w:rsid w:val="009539A7"/>
    <w:rsid w:val="009D192D"/>
    <w:rsid w:val="009D1B3C"/>
    <w:rsid w:val="00A23ADC"/>
    <w:rsid w:val="00A97ABE"/>
    <w:rsid w:val="00C6249B"/>
    <w:rsid w:val="00DE7450"/>
    <w:rsid w:val="00DF01FF"/>
    <w:rsid w:val="00DF1F6B"/>
    <w:rsid w:val="00E43F2A"/>
    <w:rsid w:val="00E66A4B"/>
    <w:rsid w:val="00E753E5"/>
    <w:rsid w:val="00FA5493"/>
    <w:rsid w:val="00FB7F28"/>
    <w:rsid w:val="1C065627"/>
    <w:rsid w:val="25941010"/>
    <w:rsid w:val="60F47DA4"/>
    <w:rsid w:val="7E67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EAE5"/>
  <w15:chartTrackingRefBased/>
  <w15:docId w15:val="{8B55A7B2-A333-4748-A979-F185726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3C2618"/>
    <w:pPr>
      <w:tabs>
        <w:tab w:val="left" w:pos="284"/>
      </w:tabs>
      <w:spacing w:line="276" w:lineRule="auto"/>
    </w:pPr>
    <w:rPr>
      <w:rFonts w:ascii="Muli Light" w:hAnsi="Muli Light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C2618"/>
    <w:pPr>
      <w:keepNext/>
      <w:keepLines/>
      <w:spacing w:before="240"/>
      <w:outlineLvl w:val="0"/>
    </w:pPr>
    <w:rPr>
      <w:rFonts w:ascii="Muli ExtraBold" w:hAnsi="Muli ExtraBold" w:eastAsiaTheme="majorEastAsia" w:cstheme="majorBidi"/>
      <w:b/>
      <w:bC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2618"/>
    <w:pPr>
      <w:outlineLvl w:val="1"/>
    </w:pPr>
    <w:rPr>
      <w:b/>
      <w:bCs/>
      <w:sz w:val="24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F01FF"/>
    <w:pPr>
      <w:outlineLvl w:val="2"/>
    </w:pPr>
    <w:rPr>
      <w:sz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FB7F28"/>
    <w:pPr>
      <w:outlineLvl w:val="3"/>
    </w:p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A5493"/>
    <w:pPr>
      <w:keepNext/>
      <w:keepLines/>
      <w:spacing w:before="40"/>
      <w:outlineLvl w:val="4"/>
    </w:pPr>
    <w:rPr>
      <w:rFonts w:ascii="Arial Nova" w:hAnsi="Arial Nova" w:eastAsiaTheme="majorEastAsia" w:cstheme="majorBidi"/>
      <w:color w:val="000000" w:themeColor="text1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B7F28"/>
    <w:pPr>
      <w:tabs>
        <w:tab w:val="center" w:pos="4513"/>
        <w:tab w:val="right" w:pos="9026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FB7F28"/>
  </w:style>
  <w:style w:type="paragraph" w:styleId="Alatunniste">
    <w:name w:val="footer"/>
    <w:basedOn w:val="Normaali"/>
    <w:link w:val="AlatunnisteChar"/>
    <w:uiPriority w:val="99"/>
    <w:unhideWhenUsed/>
    <w:rsid w:val="00DF01FF"/>
    <w:rPr>
      <w:sz w:val="16"/>
      <w:szCs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DF01FF"/>
    <w:rPr>
      <w:rFonts w:ascii="Arial Nova Light" w:hAnsi="Arial Nova Light"/>
      <w:sz w:val="16"/>
      <w:szCs w:val="16"/>
    </w:rPr>
  </w:style>
  <w:style w:type="character" w:styleId="Otsikko1Char" w:customStyle="1">
    <w:name w:val="Otsikko 1 Char"/>
    <w:basedOn w:val="Kappaleenoletusfontti"/>
    <w:link w:val="Otsikko1"/>
    <w:uiPriority w:val="9"/>
    <w:rsid w:val="003C2618"/>
    <w:rPr>
      <w:rFonts w:ascii="Muli ExtraBold" w:hAnsi="Muli ExtraBold" w:eastAsiaTheme="majorEastAsia" w:cstheme="majorBidi"/>
      <w:b/>
      <w:bCs/>
      <w:color w:val="000000" w:themeColor="text1"/>
      <w:sz w:val="36"/>
      <w:szCs w:val="36"/>
    </w:rPr>
  </w:style>
  <w:style w:type="character" w:styleId="Otsikko2Char" w:customStyle="1">
    <w:name w:val="Otsikko 2 Char"/>
    <w:basedOn w:val="Kappaleenoletusfontti"/>
    <w:link w:val="Otsikko2"/>
    <w:uiPriority w:val="9"/>
    <w:rsid w:val="003C2618"/>
    <w:rPr>
      <w:rFonts w:ascii="Muli Light" w:hAnsi="Muli Light"/>
      <w:b/>
      <w:bCs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FB7F28"/>
  </w:style>
  <w:style w:type="character" w:styleId="Otsikko3Char" w:customStyle="1">
    <w:name w:val="Otsikko 3 Char"/>
    <w:basedOn w:val="Kappaleenoletusfontti"/>
    <w:link w:val="Otsikko3"/>
    <w:uiPriority w:val="9"/>
    <w:rsid w:val="00DF01FF"/>
    <w:rPr>
      <w:rFonts w:ascii="Arial Nova Light" w:hAnsi="Arial Nova Light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FB7F2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Luettelokappale">
    <w:name w:val="List Paragraph"/>
    <w:basedOn w:val="Normaali"/>
    <w:uiPriority w:val="34"/>
    <w:qFormat/>
    <w:rsid w:val="003C2618"/>
    <w:pPr>
      <w:numPr>
        <w:numId w:val="17"/>
      </w:numPr>
      <w:contextualSpacing/>
    </w:pPr>
    <w:rPr>
      <w:lang w:eastAsia="en-GB"/>
    </w:rPr>
  </w:style>
  <w:style w:type="character" w:styleId="Otsikko4Char" w:customStyle="1">
    <w:name w:val="Otsikko 4 Char"/>
    <w:basedOn w:val="Kappaleenoletusfontti"/>
    <w:link w:val="Otsikko4"/>
    <w:uiPriority w:val="9"/>
    <w:rsid w:val="00FB7F28"/>
    <w:rPr>
      <w:rFonts w:asciiTheme="majorHAnsi" w:hAnsiTheme="majorHAnsi" w:eastAsiaTheme="majorEastAsia" w:cstheme="majorBidi"/>
      <w:color w:val="000000" w:themeColor="text1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FA5493"/>
    <w:rPr>
      <w:rFonts w:ascii="Arial Nova" w:hAnsi="Arial Nova" w:eastAsiaTheme="majorEastAsia" w:cstheme="majorBidi"/>
      <w:color w:val="000000" w:themeColor="text1"/>
      <w:sz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A5493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FA54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D192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9D192D"/>
    <w:rPr>
      <w:rFonts w:ascii="Times New Roman" w:hAnsi="Times New Roman" w:cs="Times New Roman"/>
      <w:sz w:val="18"/>
      <w:szCs w:val="18"/>
    </w:rPr>
  </w:style>
  <w:style w:type="paragraph" w:styleId="Ingressi" w:customStyle="1">
    <w:name w:val="Ingressi"/>
    <w:basedOn w:val="Normaali"/>
    <w:qFormat/>
    <w:rsid w:val="000041E5"/>
    <w:rPr>
      <w:rFonts w:ascii="Muli SemiBold" w:hAnsi="Muli SemiBold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ylivieskankaupunki.sharepoint.com/sites/Mallikirjasto/Mallit/Ylivieska_kirjelomake.dotx" TargetMode="External"/></Relationships>
</file>

<file path=word/theme/theme1.xml><?xml version="1.0" encoding="utf-8"?>
<a:theme xmlns:a="http://schemas.openxmlformats.org/drawingml/2006/main" name="Office Theme">
  <a:themeElements>
    <a:clrScheme name="Ylivieska">
      <a:dk1>
        <a:srgbClr val="000000"/>
      </a:dk1>
      <a:lt1>
        <a:srgbClr val="FFFFFF"/>
      </a:lt1>
      <a:dk2>
        <a:srgbClr val="808080"/>
      </a:dk2>
      <a:lt2>
        <a:srgbClr val="E3E3E3"/>
      </a:lt2>
      <a:accent1>
        <a:srgbClr val="79CC00"/>
      </a:accent1>
      <a:accent2>
        <a:srgbClr val="008EAA"/>
      </a:accent2>
      <a:accent3>
        <a:srgbClr val="929596"/>
      </a:accent3>
      <a:accent4>
        <a:srgbClr val="AFCF36"/>
      </a:accent4>
      <a:accent5>
        <a:srgbClr val="33AEAA"/>
      </a:accent5>
      <a:accent6>
        <a:srgbClr val="A8AAAC"/>
      </a:accent6>
      <a:hlink>
        <a:srgbClr val="008EAA"/>
      </a:hlink>
      <a:folHlink>
        <a:srgbClr val="008E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33C01FBDB0468DCE5962D5C97095" ma:contentTypeVersion="10" ma:contentTypeDescription="Create a new document." ma:contentTypeScope="" ma:versionID="8a1faf00f47cd72ab2eeb5ab6373465d">
  <xsd:schema xmlns:xsd="http://www.w3.org/2001/XMLSchema" xmlns:xs="http://www.w3.org/2001/XMLSchema" xmlns:p="http://schemas.microsoft.com/office/2006/metadata/properties" xmlns:ns2="e018fef3-38b2-4f29-b344-15264e4307ab" xmlns:ns3="93ff738f-c40b-4e8f-b983-218b27147916" targetNamespace="http://schemas.microsoft.com/office/2006/metadata/properties" ma:root="true" ma:fieldsID="ad6a6065dfc4d626e2c86f19c564ca9c" ns2:_="" ns3:_="">
    <xsd:import namespace="e018fef3-38b2-4f29-b344-15264e4307ab"/>
    <xsd:import namespace="93ff738f-c40b-4e8f-b983-218b27147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ef3-38b2-4f29-b344-15264e4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2551e-5154-4b61-b1eb-30ac06c4a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738f-c40b-4e8f-b983-218b27147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281917-9966-436a-a7b9-388df674c69c}" ma:internalName="TaxCatchAll" ma:showField="CatchAllData" ma:web="93ff738f-c40b-4e8f-b983-218b27147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8fef3-38b2-4f29-b344-15264e4307ab">
      <Terms xmlns="http://schemas.microsoft.com/office/infopath/2007/PartnerControls"/>
    </lcf76f155ced4ddcb4097134ff3c332f>
    <TaxCatchAll xmlns="93ff738f-c40b-4e8f-b983-218b27147916" xsi:nil="true"/>
  </documentManagement>
</p:properties>
</file>

<file path=customXml/itemProps1.xml><?xml version="1.0" encoding="utf-8"?>
<ds:datastoreItem xmlns:ds="http://schemas.openxmlformats.org/officeDocument/2006/customXml" ds:itemID="{60FB69F3-7F11-438F-AB8B-95A5749FB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0114E-C6D8-4C60-82C6-F840432DA7DC}"/>
</file>

<file path=customXml/itemProps3.xml><?xml version="1.0" encoding="utf-8"?>
<ds:datastoreItem xmlns:ds="http://schemas.openxmlformats.org/officeDocument/2006/customXml" ds:itemID="{A07A4974-7DD4-8D47-AC10-B80CE9EA9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D2BD9-1DB8-4C06-85C8-B477A7E98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Ylivieska_kirjelomake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Anna-Sofia Yrjölä</dc:creator>
  <cp:keywords/>
  <dc:description/>
  <cp:lastModifiedBy>Joonas Yliluoma</cp:lastModifiedBy>
  <cp:revision>2</cp:revision>
  <cp:lastPrinted>2020-04-21T10:54:00Z</cp:lastPrinted>
  <dcterms:created xsi:type="dcterms:W3CDTF">2023-11-16T11:15:00Z</dcterms:created>
  <dcterms:modified xsi:type="dcterms:W3CDTF">2023-11-22T09:07:34Z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0x0101001BD033C01FBDB0468DCE5962D5C97095</vt:lpwstr>
  </property>
</Properties>
</file>